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F0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414">
        <w:rPr>
          <w:rFonts w:ascii="Times New Roman" w:hAnsi="Times New Roman" w:cs="Times New Roman"/>
          <w:sz w:val="28"/>
          <w:szCs w:val="28"/>
        </w:rPr>
        <w:t>Совет профсоюзных организаций работников обра</w:t>
      </w:r>
      <w:r>
        <w:rPr>
          <w:rFonts w:ascii="Times New Roman" w:hAnsi="Times New Roman" w:cs="Times New Roman"/>
          <w:sz w:val="28"/>
          <w:szCs w:val="28"/>
        </w:rPr>
        <w:t>зования             Бавлинского района и г.</w:t>
      </w:r>
      <w:r w:rsidRPr="00B13414">
        <w:rPr>
          <w:rFonts w:ascii="Times New Roman" w:hAnsi="Times New Roman" w:cs="Times New Roman"/>
          <w:sz w:val="28"/>
          <w:szCs w:val="28"/>
        </w:rPr>
        <w:t>Бавлы РТ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первичной профсоюзной организации муниципального       бюджетного дошкольного образовательного учреждения                     «Детский сад № 4 «Ромашка»                                                    </w:t>
      </w:r>
      <w:r w:rsidR="00262C53">
        <w:rPr>
          <w:rFonts w:ascii="Times New Roman" w:hAnsi="Times New Roman" w:cs="Times New Roman"/>
          <w:sz w:val="28"/>
          <w:szCs w:val="28"/>
        </w:rPr>
        <w:t xml:space="preserve">                           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7602E">
        <w:rPr>
          <w:rFonts w:ascii="Times New Roman" w:hAnsi="Times New Roman" w:cs="Times New Roman"/>
          <w:sz w:val="28"/>
          <w:szCs w:val="28"/>
        </w:rPr>
        <w:t>2</w:t>
      </w:r>
      <w:r w:rsidR="009C6F6A">
        <w:rPr>
          <w:rFonts w:ascii="Times New Roman" w:hAnsi="Times New Roman" w:cs="Times New Roman"/>
          <w:sz w:val="28"/>
          <w:szCs w:val="28"/>
        </w:rPr>
        <w:t>5</w:t>
      </w:r>
      <w:r w:rsidR="00262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41B" w:rsidRDefault="00B13414" w:rsidP="00B1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профсоюзном собрании                                                               № </w:t>
      </w:r>
      <w:r w:rsidR="00BE24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BE241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E241B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D76E5">
        <w:rPr>
          <w:rFonts w:ascii="Times New Roman" w:hAnsi="Times New Roman" w:cs="Times New Roman"/>
          <w:sz w:val="28"/>
          <w:szCs w:val="28"/>
        </w:rPr>
        <w:t>2</w:t>
      </w:r>
      <w:r w:rsidR="009C6F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</w:t>
      </w:r>
      <w:r w:rsidR="00BE24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7B4B" w:rsidRDefault="00BE241B" w:rsidP="00B1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профкома:  </w:t>
      </w:r>
      <w:r w:rsidR="009C6F6A">
        <w:rPr>
          <w:rFonts w:ascii="Times New Roman" w:hAnsi="Times New Roman" w:cs="Times New Roman"/>
          <w:sz w:val="28"/>
          <w:szCs w:val="28"/>
        </w:rPr>
        <w:t>Маслова Т.Н.</w:t>
      </w:r>
      <w:r>
        <w:rPr>
          <w:rFonts w:ascii="Times New Roman" w:hAnsi="Times New Roman" w:cs="Times New Roman"/>
          <w:sz w:val="28"/>
          <w:szCs w:val="28"/>
        </w:rPr>
        <w:t>.</w:t>
      </w:r>
      <w:r w:rsidR="00B1341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B7B4B" w:rsidRDefault="002B7B4B" w:rsidP="008F2E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4B">
        <w:rPr>
          <w:rFonts w:ascii="Times New Roman" w:hAnsi="Times New Roman" w:cs="Times New Roman"/>
          <w:b/>
          <w:sz w:val="28"/>
          <w:szCs w:val="28"/>
        </w:rPr>
        <w:lastRenderedPageBreak/>
        <w:t>Профсоюзные собрания.</w:t>
      </w:r>
    </w:p>
    <w:p w:rsidR="008F2E1C" w:rsidRPr="008F2E1C" w:rsidRDefault="008F2E1C" w:rsidP="008F2E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601" w:type="dxa"/>
        <w:tblLook w:val="04A0"/>
      </w:tblPr>
      <w:tblGrid>
        <w:gridCol w:w="709"/>
        <w:gridCol w:w="4111"/>
        <w:gridCol w:w="1701"/>
        <w:gridCol w:w="3686"/>
      </w:tblGrid>
      <w:tr w:rsidR="002B7B4B" w:rsidTr="00D55B9C">
        <w:trPr>
          <w:trHeight w:val="351"/>
        </w:trPr>
        <w:tc>
          <w:tcPr>
            <w:tcW w:w="709" w:type="dxa"/>
          </w:tcPr>
          <w:p w:rsidR="002B7B4B" w:rsidRDefault="002B7B4B" w:rsidP="00D55B9C">
            <w:pPr>
              <w:pStyle w:val="a3"/>
              <w:ind w:left="-394" w:right="-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11" w:type="dxa"/>
          </w:tcPr>
          <w:p w:rsid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8F2E1C" w:rsidRDefault="002B7B4B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B7B4B" w:rsidTr="00D55B9C">
        <w:trPr>
          <w:trHeight w:val="351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11" w:type="dxa"/>
          </w:tcPr>
          <w:p w:rsidR="002B7B4B" w:rsidRPr="002B7B4B" w:rsidRDefault="002B7B4B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О целях и задачах первичной профсоюзной организации на 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й 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год. Утверждение плана работы по охране труда.</w:t>
            </w:r>
          </w:p>
        </w:tc>
        <w:tc>
          <w:tcPr>
            <w:tcW w:w="1701" w:type="dxa"/>
          </w:tcPr>
          <w:p w:rsidR="002B7B4B" w:rsidRPr="002B7B4B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7B4B" w:rsidTr="00D55B9C">
        <w:trPr>
          <w:trHeight w:val="351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11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МБДОУ по созданию безопасных условий труда и охраны труда.</w:t>
            </w:r>
          </w:p>
        </w:tc>
        <w:tc>
          <w:tcPr>
            <w:tcW w:w="1701" w:type="dxa"/>
          </w:tcPr>
          <w:p w:rsidR="002B7B4B" w:rsidRPr="002B7B4B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7B4B" w:rsidTr="00D55B9C">
        <w:trPr>
          <w:trHeight w:val="367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11" w:type="dxa"/>
          </w:tcPr>
          <w:p w:rsidR="002B7B4B" w:rsidRPr="00192051" w:rsidRDefault="00192051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О выполнении условий коллективного договора в новом учебном году.</w:t>
            </w:r>
          </w:p>
        </w:tc>
        <w:tc>
          <w:tcPr>
            <w:tcW w:w="1701" w:type="dxa"/>
          </w:tcPr>
          <w:p w:rsidR="002B7B4B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7B4B" w:rsidTr="00D55B9C">
        <w:trPr>
          <w:trHeight w:val="367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111" w:type="dxa"/>
          </w:tcPr>
          <w:p w:rsidR="002B7B4B" w:rsidRPr="00192051" w:rsidRDefault="00192051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Итоги работы профкома и комиссий в профкоме за 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</w:tcPr>
          <w:p w:rsidR="002B7B4B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</w:p>
          <w:p w:rsidR="002B7B4B" w:rsidRPr="00192051" w:rsidRDefault="00192051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</w:tbl>
    <w:p w:rsidR="002B7B4B" w:rsidRDefault="002B7B4B" w:rsidP="002B7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2E1C" w:rsidRPr="008F2E1C" w:rsidRDefault="00192051" w:rsidP="008F2E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профкома</w:t>
      </w:r>
      <w:r w:rsidR="008F2E1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X="-601" w:tblpY="271"/>
        <w:tblW w:w="10173" w:type="dxa"/>
        <w:tblLook w:val="04A0"/>
      </w:tblPr>
      <w:tblGrid>
        <w:gridCol w:w="675"/>
        <w:gridCol w:w="4213"/>
        <w:gridCol w:w="1599"/>
        <w:gridCol w:w="3686"/>
      </w:tblGrid>
      <w:tr w:rsidR="00471946" w:rsidTr="00D55B9C">
        <w:trPr>
          <w:trHeight w:val="338"/>
        </w:trPr>
        <w:tc>
          <w:tcPr>
            <w:tcW w:w="675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3" w:type="dxa"/>
          </w:tcPr>
          <w:p w:rsid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99" w:type="dxa"/>
          </w:tcPr>
          <w:p w:rsid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8F2E1C" w:rsidRDefault="00192051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планировании работы на новый учебный год. О распределении обязанностей среди членов профкома.  Изучение нормативно – правовых документов.</w:t>
            </w:r>
          </w:p>
        </w:tc>
        <w:tc>
          <w:tcPr>
            <w:tcW w:w="1599" w:type="dxa"/>
          </w:tcPr>
          <w:p w:rsidR="00192051" w:rsidRPr="00192051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  <w:proofErr w:type="gramStart"/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подготовке и проведении мероприятий, посвященных праздничным датам.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86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члены профкома, члены культмассовой комиссии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состоянии профсоюзного членства в профсоюзе и усилении мотивации профсоюзного членства.</w:t>
            </w:r>
          </w:p>
        </w:tc>
        <w:tc>
          <w:tcPr>
            <w:tcW w:w="1599" w:type="dxa"/>
          </w:tcPr>
          <w:p w:rsidR="00192051" w:rsidRPr="00192051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состоянии делопроизводства в профсоюзном комитете.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A1644">
              <w:rPr>
                <w:rFonts w:ascii="Times New Roman" w:hAnsi="Times New Roman" w:cs="Times New Roman"/>
                <w:sz w:val="28"/>
                <w:szCs w:val="28"/>
              </w:rPr>
              <w:t>заключении  С</w:t>
            </w: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 xml:space="preserve">оглашения по </w:t>
            </w:r>
            <w:r w:rsidRPr="00CC62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труда. Утверждение графика отпусков сотрудников.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686" w:type="dxa"/>
          </w:tcPr>
          <w:p w:rsidR="00192051" w:rsidRPr="002B7B4B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  <w:r w:rsidR="009C6F6A"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192051" w:rsidRPr="00CC6288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Амирзянова</w:t>
            </w:r>
            <w:proofErr w:type="spellEnd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213" w:type="dxa"/>
          </w:tcPr>
          <w:p w:rsidR="00192051" w:rsidRPr="004A1644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О проведении годовой сверки профсоюзных документов.</w:t>
            </w:r>
          </w:p>
        </w:tc>
        <w:tc>
          <w:tcPr>
            <w:tcW w:w="1599" w:type="dxa"/>
          </w:tcPr>
          <w:p w:rsidR="00192051" w:rsidRPr="004A1644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55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213" w:type="dxa"/>
          </w:tcPr>
          <w:p w:rsidR="00192051" w:rsidRPr="004A1644" w:rsidRDefault="004A1644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правил внутреннего трудового распорядка, соблюдении режима работы. Об обеспечении работников спецодеждой, </w:t>
            </w:r>
            <w:proofErr w:type="gramStart"/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9" w:type="dxa"/>
          </w:tcPr>
          <w:p w:rsidR="00192051" w:rsidRP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</w:p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Амирзянова</w:t>
            </w:r>
            <w:proofErr w:type="spellEnd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192051" w:rsidTr="00D55B9C">
        <w:trPr>
          <w:trHeight w:val="355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213" w:type="dxa"/>
          </w:tcPr>
          <w:p w:rsidR="00192051" w:rsidRPr="004A1644" w:rsidRDefault="004A1644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О соблюдении Положений  по выплате работникам премиальной части фонда оплаты труда.</w:t>
            </w:r>
          </w:p>
        </w:tc>
        <w:tc>
          <w:tcPr>
            <w:tcW w:w="1599" w:type="dxa"/>
          </w:tcPr>
          <w:p w:rsidR="00192051" w:rsidRP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Маслова Т.Н</w:t>
            </w:r>
            <w:proofErr w:type="gramStart"/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92051" w:rsidRDefault="00192051" w:rsidP="001920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92051" w:rsidRDefault="004A1644" w:rsidP="004A16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 – массовая работа.</w:t>
      </w:r>
    </w:p>
    <w:p w:rsidR="004A1644" w:rsidRDefault="004A1644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225"/>
        <w:gridCol w:w="1587"/>
        <w:gridCol w:w="3595"/>
      </w:tblGrid>
      <w:tr w:rsidR="004A1644" w:rsidTr="00D55B9C">
        <w:trPr>
          <w:trHeight w:val="383"/>
        </w:trPr>
        <w:tc>
          <w:tcPr>
            <w:tcW w:w="709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5" w:type="dxa"/>
          </w:tcPr>
          <w:p w:rsid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87" w:type="dxa"/>
          </w:tcPr>
          <w:p w:rsid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95" w:type="dxa"/>
          </w:tcPr>
          <w:p w:rsidR="008F2E1C" w:rsidRDefault="004A1644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25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уплаты взносов. Итоги обсудить на заседании профкома.</w:t>
            </w:r>
          </w:p>
        </w:tc>
        <w:tc>
          <w:tcPr>
            <w:tcW w:w="1587" w:type="dxa"/>
          </w:tcPr>
          <w:p w:rsidR="004A1644" w:rsidRPr="005A10F1" w:rsidRDefault="009C6F6A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информирование членов профсоюза важнейшими документами, событиями профсоюзной жизни, участие в коллективных акциях Профсоюза.</w:t>
            </w:r>
          </w:p>
        </w:tc>
        <w:tc>
          <w:tcPr>
            <w:tcW w:w="1587" w:type="dxa"/>
          </w:tcPr>
          <w:p w:rsidR="004A1644" w:rsidRP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C190B">
              <w:rPr>
                <w:rFonts w:ascii="Times New Roman" w:hAnsi="Times New Roman" w:cs="Times New Roman"/>
                <w:sz w:val="28"/>
                <w:szCs w:val="28"/>
              </w:rPr>
              <w:t xml:space="preserve"> члены организационно – массовой комиссии.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 протоколов заседаний профкома, профсоюзных собраний.</w:t>
            </w:r>
          </w:p>
        </w:tc>
        <w:tc>
          <w:tcPr>
            <w:tcW w:w="1587" w:type="dxa"/>
          </w:tcPr>
          <w:p w:rsidR="004A1644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A1644" w:rsidTr="00D55B9C">
        <w:trPr>
          <w:trHeight w:val="402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587" w:type="dxa"/>
          </w:tcPr>
          <w:p w:rsidR="004A1644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Pr="008F2E1C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C190B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по защите трудовых и профессиональных прав</w:t>
            </w:r>
          </w:p>
        </w:tc>
      </w:tr>
      <w:tr w:rsidR="00ED76E5" w:rsidTr="00D55B9C">
        <w:trPr>
          <w:trHeight w:val="402"/>
        </w:trPr>
        <w:tc>
          <w:tcPr>
            <w:tcW w:w="709" w:type="dxa"/>
          </w:tcPr>
          <w:p w:rsidR="00ED76E5" w:rsidRPr="005A10F1" w:rsidRDefault="00ED76E5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25" w:type="dxa"/>
          </w:tcPr>
          <w:p w:rsidR="00ED76E5" w:rsidRPr="005A10F1" w:rsidRDefault="00ED76E5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должностные инструкции для сотрудников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</w:t>
            </w:r>
          </w:p>
        </w:tc>
        <w:tc>
          <w:tcPr>
            <w:tcW w:w="1587" w:type="dxa"/>
          </w:tcPr>
          <w:p w:rsidR="00ED76E5" w:rsidRPr="005A10F1" w:rsidRDefault="00ED76E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5" w:type="dxa"/>
          </w:tcPr>
          <w:p w:rsidR="00ED76E5" w:rsidRPr="002B7B4B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6E5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</w:p>
          <w:p w:rsidR="00ED76E5" w:rsidRPr="002B7B4B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</w:tc>
      </w:tr>
    </w:tbl>
    <w:p w:rsidR="004A1644" w:rsidRDefault="004A1644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2E1C" w:rsidRDefault="008F2E1C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A10F1" w:rsidRDefault="005A10F1" w:rsidP="005A10F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социальному партнерству.</w:t>
      </w:r>
    </w:p>
    <w:p w:rsidR="005A10F1" w:rsidRDefault="005A10F1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065"/>
        <w:gridCol w:w="1747"/>
        <w:gridCol w:w="3651"/>
      </w:tblGrid>
      <w:tr w:rsidR="005A10F1" w:rsidTr="00D55B9C">
        <w:trPr>
          <w:trHeight w:val="378"/>
        </w:trPr>
        <w:tc>
          <w:tcPr>
            <w:tcW w:w="709" w:type="dxa"/>
          </w:tcPr>
          <w:p w:rsidR="005A10F1" w:rsidRDefault="005A10F1" w:rsidP="002A00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65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47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сохранение и улучшение положения работников, условий труда и быта, упорядочить взаимные обязательства между трудовым  коллективом и администрацией.</w:t>
            </w:r>
          </w:p>
        </w:tc>
        <w:tc>
          <w:tcPr>
            <w:tcW w:w="1747" w:type="dxa"/>
          </w:tcPr>
          <w:p w:rsidR="005A10F1" w:rsidRP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5A10F1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комиссии по развитию социального партнерства.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выполнением пунктов коллективного договора в предоставлении дополнительных дней.</w:t>
            </w:r>
          </w:p>
        </w:tc>
        <w:tc>
          <w:tcPr>
            <w:tcW w:w="1747" w:type="dxa"/>
          </w:tcPr>
          <w:p w:rsidR="005A10F1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 xml:space="preserve">Маслова Т.Н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по развитию социального партнерства.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Проводить консультативную помощь работникам в правовых вопросах.</w:t>
            </w:r>
          </w:p>
        </w:tc>
        <w:tc>
          <w:tcPr>
            <w:tcW w:w="1747" w:type="dxa"/>
          </w:tcPr>
          <w:p w:rsidR="005A10F1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10F1" w:rsidTr="00D55B9C">
        <w:trPr>
          <w:trHeight w:val="378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с работниками пенсионного фонда, здравоохранения, «Ак Барс» банка.</w:t>
            </w:r>
          </w:p>
        </w:tc>
        <w:tc>
          <w:tcPr>
            <w:tcW w:w="1747" w:type="dxa"/>
          </w:tcPr>
          <w:p w:rsidR="005A10F1" w:rsidRP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A10F1" w:rsidRDefault="005A10F1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450E" w:rsidRDefault="00D2450E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1946" w:rsidRDefault="00471946" w:rsidP="004719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защите трудовых и профессиональных прав членов Профсоюза.</w:t>
      </w:r>
    </w:p>
    <w:p w:rsidR="00471946" w:rsidRDefault="00471946" w:rsidP="00471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075"/>
        <w:gridCol w:w="1737"/>
        <w:gridCol w:w="3651"/>
      </w:tblGrid>
      <w:tr w:rsidR="00471946" w:rsidTr="00D55B9C">
        <w:trPr>
          <w:trHeight w:val="368"/>
        </w:trPr>
        <w:tc>
          <w:tcPr>
            <w:tcW w:w="709" w:type="dxa"/>
          </w:tcPr>
          <w:p w:rsidR="00471946" w:rsidRDefault="00471946" w:rsidP="002A00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5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37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Проводить рейды по группам,помещениям детского сада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651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ОТ </w:t>
            </w:r>
            <w:proofErr w:type="spell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ЛихолетоваО.А.,члены</w:t>
            </w:r>
            <w:proofErr w:type="spell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 комиссии по охране труда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оказание членам Профсоюза юридической и 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материальной помощи, проводить консультации.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</w:t>
            </w:r>
          </w:p>
        </w:tc>
        <w:tc>
          <w:tcPr>
            <w:tcW w:w="3651" w:type="dxa"/>
          </w:tcPr>
          <w:p w:rsidR="00793F0B" w:rsidRPr="002B7B4B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1946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в соревнованиях и выставках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, проводимых администрацией детского сада между группами.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комиссии по защите трудовых и профессиональных прав членов Профсоюза.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Принять участие в мероприятиях, соревнованиях и конкурсах, проводимых Отделом образования и СПО</w:t>
            </w:r>
          </w:p>
        </w:tc>
        <w:tc>
          <w:tcPr>
            <w:tcW w:w="1737" w:type="dxa"/>
          </w:tcPr>
          <w:p w:rsidR="00471946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организационно – массовой комиссии.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075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за проведением аттестации педагогов  в вопросах объективности оценок, защиты прав аттестуемых, пользование льготами при прохожденииаттестации.</w:t>
            </w:r>
          </w:p>
        </w:tc>
        <w:tc>
          <w:tcPr>
            <w:tcW w:w="1737" w:type="dxa"/>
          </w:tcPr>
          <w:p w:rsidR="00471946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</w:p>
          <w:p w:rsid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075" w:type="dxa"/>
          </w:tcPr>
          <w:p w:rsidR="00471946" w:rsidRP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мероприятий для сотрудников, посвященных праздничным датам.</w:t>
            </w:r>
          </w:p>
        </w:tc>
        <w:tc>
          <w:tcPr>
            <w:tcW w:w="1737" w:type="dxa"/>
          </w:tcPr>
          <w:p w:rsidR="00471946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комиссии.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075" w:type="dxa"/>
          </w:tcPr>
          <w:p w:rsidR="00471946" w:rsidRPr="00612B25" w:rsidRDefault="00612B25" w:rsidP="009C6F6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вопросы тариф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 xml:space="preserve">кации на новый  учебный год </w:t>
            </w:r>
          </w:p>
        </w:tc>
        <w:tc>
          <w:tcPr>
            <w:tcW w:w="1737" w:type="dxa"/>
          </w:tcPr>
          <w:p w:rsidR="00471946" w:rsidRPr="00612B25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B73A7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075" w:type="dxa"/>
          </w:tcPr>
          <w:p w:rsidR="00471946" w:rsidRP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Организация активной формы отдыха: «Весёлые старты», «Малый сабантуй»</w:t>
            </w:r>
          </w:p>
        </w:tc>
        <w:tc>
          <w:tcPr>
            <w:tcW w:w="1737" w:type="dxa"/>
          </w:tcPr>
          <w:p w:rsidR="00471946" w:rsidRPr="00612B25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B25" w:rsidRDefault="00612B25" w:rsidP="00471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B25" w:rsidRDefault="00612B25" w:rsidP="00612B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ветеранами.</w:t>
      </w:r>
    </w:p>
    <w:p w:rsidR="00483FD9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111"/>
        <w:gridCol w:w="1701"/>
        <w:gridCol w:w="3651"/>
      </w:tblGrid>
      <w:tr w:rsidR="00483FD9" w:rsidTr="00D55B9C">
        <w:trPr>
          <w:trHeight w:val="417"/>
        </w:trPr>
        <w:tc>
          <w:tcPr>
            <w:tcW w:w="709" w:type="dxa"/>
          </w:tcPr>
          <w:p w:rsidR="00483FD9" w:rsidRDefault="00483FD9" w:rsidP="00E5702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Поздравление пенсионеров - юбиляров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По юбилейным датам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профкома.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111" w:type="dxa"/>
          </w:tcPr>
          <w:p w:rsidR="00483FD9" w:rsidRPr="00483FD9" w:rsidRDefault="00483FD9" w:rsidP="00A425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пожилых людей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17DCC">
              <w:rPr>
                <w:rFonts w:ascii="Times New Roman" w:hAnsi="Times New Roman" w:cs="Times New Roman"/>
                <w:sz w:val="28"/>
                <w:szCs w:val="28"/>
              </w:rPr>
              <w:t>Запись поздравлений</w:t>
            </w:r>
            <w:bookmarkStart w:id="0" w:name="_GoBack"/>
            <w:bookmarkEnd w:id="0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от сотрудников   и детей) 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культмассовой комиссии.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Новогодние поздравления Деда Мороза и Снегурочки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3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Днем Победы труженика тыла М.С. </w:t>
            </w:r>
            <w:proofErr w:type="spellStart"/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Исаметову</w:t>
            </w:r>
            <w:proofErr w:type="spellEnd"/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 w:rsidR="009C6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612B25" w:rsidRDefault="00612B25" w:rsidP="00612B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3FD9" w:rsidRDefault="00483FD9" w:rsidP="00483FD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о контроле.</w:t>
      </w:r>
    </w:p>
    <w:p w:rsidR="00483FD9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188" w:type="dxa"/>
        <w:tblInd w:w="-601" w:type="dxa"/>
        <w:tblLayout w:type="fixed"/>
        <w:tblLook w:val="04A0"/>
      </w:tblPr>
      <w:tblGrid>
        <w:gridCol w:w="709"/>
        <w:gridCol w:w="4071"/>
        <w:gridCol w:w="1741"/>
        <w:gridCol w:w="3667"/>
      </w:tblGrid>
      <w:tr w:rsidR="00483FD9" w:rsidTr="00D55B9C">
        <w:trPr>
          <w:trHeight w:val="365"/>
        </w:trPr>
        <w:tc>
          <w:tcPr>
            <w:tcW w:w="709" w:type="dxa"/>
          </w:tcPr>
          <w:p w:rsidR="00483FD9" w:rsidRDefault="00483FD9" w:rsidP="00E5702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4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67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3FD9" w:rsidTr="00D55B9C">
        <w:trPr>
          <w:trHeight w:val="365"/>
        </w:trPr>
        <w:tc>
          <w:tcPr>
            <w:tcW w:w="709" w:type="dxa"/>
          </w:tcPr>
          <w:p w:rsidR="00483FD9" w:rsidRPr="00835522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071" w:type="dxa"/>
          </w:tcPr>
          <w:p w:rsidR="00483FD9" w:rsidRPr="00835522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 – массовой работы среди членов Профсоюза.</w:t>
            </w:r>
          </w:p>
        </w:tc>
        <w:tc>
          <w:tcPr>
            <w:tcW w:w="1741" w:type="dxa"/>
          </w:tcPr>
          <w:p w:rsidR="00483FD9" w:rsidRPr="00835522" w:rsidRDefault="00483FD9" w:rsidP="008355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67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культмассовой комиссии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071" w:type="dxa"/>
          </w:tcPr>
          <w:p w:rsidR="00A42559" w:rsidRPr="00835522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Чествование и награждение юбиляров.</w:t>
            </w:r>
          </w:p>
        </w:tc>
        <w:tc>
          <w:tcPr>
            <w:tcW w:w="1741" w:type="dxa"/>
          </w:tcPr>
          <w:p w:rsidR="00A42559" w:rsidRPr="00835522" w:rsidRDefault="00A42559" w:rsidP="00C275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юбилейным датам</w:t>
            </w:r>
          </w:p>
        </w:tc>
        <w:tc>
          <w:tcPr>
            <w:tcW w:w="3667" w:type="dxa"/>
          </w:tcPr>
          <w:p w:rsidR="00A42559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071" w:type="dxa"/>
          </w:tcPr>
          <w:p w:rsidR="00A42559" w:rsidRPr="00835522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 – оздоровительной работы среди сотрудников.</w:t>
            </w:r>
          </w:p>
        </w:tc>
        <w:tc>
          <w:tcPr>
            <w:tcW w:w="1741" w:type="dxa"/>
          </w:tcPr>
          <w:p w:rsidR="00A42559" w:rsidRPr="00835522" w:rsidRDefault="00A42559" w:rsidP="00DE66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3667" w:type="dxa"/>
          </w:tcPr>
          <w:p w:rsidR="00A42559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профкома.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071" w:type="dxa"/>
          </w:tcPr>
          <w:p w:rsidR="00A42559" w:rsidRPr="00835522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Работа по организации летнего отдыха детей сотрудников детского сада. Предоставление путёвок сотрудникам в санатории – профилактории.</w:t>
            </w:r>
          </w:p>
        </w:tc>
        <w:tc>
          <w:tcPr>
            <w:tcW w:w="1741" w:type="dxa"/>
          </w:tcPr>
          <w:p w:rsidR="00A42559" w:rsidRPr="00835522" w:rsidRDefault="00A42559" w:rsidP="001E21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Май - август</w:t>
            </w:r>
          </w:p>
        </w:tc>
        <w:tc>
          <w:tcPr>
            <w:tcW w:w="3667" w:type="dxa"/>
          </w:tcPr>
          <w:p w:rsidR="00A42559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="009C6F6A">
              <w:rPr>
                <w:rFonts w:ascii="Times New Roman" w:hAnsi="Times New Roman" w:cs="Times New Roman"/>
                <w:sz w:val="28"/>
                <w:szCs w:val="28"/>
              </w:rPr>
              <w:t>Маслова Т.Н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3FD9" w:rsidRPr="002B7B4B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483FD9" w:rsidRPr="002B7B4B" w:rsidSect="00D0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E0980"/>
    <w:multiLevelType w:val="hybridMultilevel"/>
    <w:tmpl w:val="45DC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414"/>
    <w:rsid w:val="0008320E"/>
    <w:rsid w:val="00086506"/>
    <w:rsid w:val="000F2E5B"/>
    <w:rsid w:val="00192051"/>
    <w:rsid w:val="00262C53"/>
    <w:rsid w:val="00281BB7"/>
    <w:rsid w:val="002B7B4B"/>
    <w:rsid w:val="00471946"/>
    <w:rsid w:val="00483FD9"/>
    <w:rsid w:val="004A1644"/>
    <w:rsid w:val="005A10F1"/>
    <w:rsid w:val="00612B25"/>
    <w:rsid w:val="00793F0B"/>
    <w:rsid w:val="00817DCC"/>
    <w:rsid w:val="00835522"/>
    <w:rsid w:val="008F2E1C"/>
    <w:rsid w:val="009C6F6A"/>
    <w:rsid w:val="00A42559"/>
    <w:rsid w:val="00B13414"/>
    <w:rsid w:val="00B73A75"/>
    <w:rsid w:val="00B7602E"/>
    <w:rsid w:val="00BB0AE3"/>
    <w:rsid w:val="00BE241B"/>
    <w:rsid w:val="00CC6288"/>
    <w:rsid w:val="00D026F0"/>
    <w:rsid w:val="00D2450E"/>
    <w:rsid w:val="00D55B9C"/>
    <w:rsid w:val="00DB09B5"/>
    <w:rsid w:val="00E14C57"/>
    <w:rsid w:val="00ED76E5"/>
    <w:rsid w:val="00FC1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B4B"/>
    <w:pPr>
      <w:ind w:left="720"/>
      <w:contextualSpacing/>
    </w:pPr>
  </w:style>
  <w:style w:type="table" w:styleId="a4">
    <w:name w:val="Table Grid"/>
    <w:basedOn w:val="a1"/>
    <w:uiPriority w:val="59"/>
    <w:rsid w:val="002B7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</dc:creator>
  <cp:keywords/>
  <dc:description/>
  <cp:lastModifiedBy>Admin</cp:lastModifiedBy>
  <cp:revision>13</cp:revision>
  <cp:lastPrinted>2020-09-23T09:32:00Z</cp:lastPrinted>
  <dcterms:created xsi:type="dcterms:W3CDTF">2019-05-07T07:34:00Z</dcterms:created>
  <dcterms:modified xsi:type="dcterms:W3CDTF">2025-03-03T09:24:00Z</dcterms:modified>
</cp:coreProperties>
</file>